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68D" w14:textId="0C3E023A" w:rsidR="00E87ADB" w:rsidRDefault="00E87ADB" w:rsidP="00E87ADB">
      <w:r>
        <w:t xml:space="preserve">          </w:t>
      </w:r>
      <w:r>
        <w:t xml:space="preserve">                                                            TARİHÇE</w:t>
      </w:r>
    </w:p>
    <w:p w14:paraId="4A669A40" w14:textId="73486528" w:rsidR="00E87ADB" w:rsidRDefault="00E87ADB" w:rsidP="00E87ADB">
      <w:r>
        <w:t xml:space="preserve"> Okulumuz 1981-1982 Eğitim-Öğretim yılında ülkemizin temel eğitim okullarının ilklerinden biri olarak İçerenköy Temel Eğitim Okulu adıyla açıldı. 1988 yılında Hasan Leyli adlı bir hayırseverin katkılarıyla ek bina yapılmaya başlanmış, 1990 yılında binanın tamamlanmasından sonra okulun adı İçerenköy Hasan Leyli İlköğretim Okulu adını almıştır. Ek bina ile birlikte toplam 8800 metrekarelik alan üzerine 3300 metrekarelik iki ayrı bina, 5500 metrekare okul bahçesiyle eğitim vermiştir. Okul bahçemiz oldukça geniş olup tüm öğrencilerimizin oyun ve diğer sportif faaliyetlerini yapmaya </w:t>
      </w:r>
      <w:proofErr w:type="gramStart"/>
      <w:r>
        <w:t>imkan</w:t>
      </w:r>
      <w:proofErr w:type="gramEnd"/>
      <w:r>
        <w:t xml:space="preserve"> verecek şekilde düzenlenmiştir. Okul bahçesinin toprak zeminleri bizzat öğrencilerimizle ağaçlandırılmış olup bahçe duvarları öğrencilerimizin iş çalışmaları sonucu çevresel motiflerle süslenmiştir.   </w:t>
      </w:r>
    </w:p>
    <w:p w14:paraId="5D38761F" w14:textId="77777777" w:rsidR="00E87ADB" w:rsidRDefault="00E87ADB" w:rsidP="00E87ADB">
      <w:r>
        <w:t xml:space="preserve">          </w:t>
      </w:r>
      <w:proofErr w:type="gramStart"/>
      <w:r>
        <w:t>2012  -</w:t>
      </w:r>
      <w:proofErr w:type="gramEnd"/>
      <w:r>
        <w:t xml:space="preserve"> 2013 Eğitim Öğretim yılında 4+4+4 kapsamında okulumuz iki binasından biri ilkokul, diğer bina ortaokul olarak tanzim edilmiştir. Okul bahçemiz araya ağaçlandırma yapılarak iki bölüme ayrılmıştır.  Bu tarihten itibaren okul öncesi eğitim faaliyetlerini 2022 yılına </w:t>
      </w:r>
      <w:proofErr w:type="gramStart"/>
      <w:r>
        <w:t>kadar  İçerenköy</w:t>
      </w:r>
      <w:proofErr w:type="gramEnd"/>
      <w:r>
        <w:t xml:space="preserve"> Hasanleyli İlkokuluna bağlı anasınıfı olarak sürdürmüştür. 2022 yılı itibariyle İçerenköy Hasanleyi Anaokulu olarak okul öncesi eğitim faaliyetlerine devam etmektedir.</w:t>
      </w:r>
    </w:p>
    <w:p w14:paraId="7FE5B678" w14:textId="77777777" w:rsidR="00955D7E" w:rsidRDefault="00955D7E"/>
    <w:sectPr w:rsidR="00955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7E"/>
    <w:rsid w:val="00955D7E"/>
    <w:rsid w:val="00E8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5A2D"/>
  <w15:chartTrackingRefBased/>
  <w15:docId w15:val="{41977BE1-0CA9-4667-B36C-D1232010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hasanleyli1950@gmail.com</dc:creator>
  <cp:keywords/>
  <dc:description/>
  <cp:lastModifiedBy>hasanleyli1950@gmail.com</cp:lastModifiedBy>
  <cp:revision>2</cp:revision>
  <dcterms:created xsi:type="dcterms:W3CDTF">2024-03-26T09:23:00Z</dcterms:created>
  <dcterms:modified xsi:type="dcterms:W3CDTF">2024-03-26T09:23:00Z</dcterms:modified>
</cp:coreProperties>
</file>